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FC70" w14:textId="76CE355B" w:rsidR="00B72B55" w:rsidRPr="00F17410" w:rsidRDefault="00B72B55" w:rsidP="00BF2711">
      <w:pPr>
        <w:pStyle w:val="Titl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554498"/>
      <w:r w:rsidRPr="00F17410">
        <w:rPr>
          <w:rFonts w:ascii="Times New Roman" w:hAnsi="Times New Roman" w:cs="Times New Roman"/>
          <w:sz w:val="24"/>
          <w:szCs w:val="24"/>
        </w:rPr>
        <w:t>MINUTES FOR THE WORKING MEETING OF THE BOARD OF TRUSTEES</w:t>
      </w:r>
    </w:p>
    <w:p w14:paraId="1BEA48D4" w14:textId="77777777" w:rsidR="00B72B55" w:rsidRPr="00F17410" w:rsidRDefault="00B72B55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OF THE OQUIRRH RECREATION AND PARKS DISTRICT</w:t>
      </w:r>
    </w:p>
    <w:p w14:paraId="3A0FB6DD" w14:textId="4941CFEF" w:rsidR="00EB462F" w:rsidRPr="00F17410" w:rsidRDefault="00E304CC" w:rsidP="00BF271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11</w:t>
      </w:r>
      <w:r w:rsidR="00EB462F" w:rsidRPr="00F17410">
        <w:rPr>
          <w:rFonts w:ascii="Times New Roman" w:hAnsi="Times New Roman" w:cs="Times New Roman"/>
        </w:rPr>
        <w:t>, 2025</w:t>
      </w:r>
    </w:p>
    <w:p w14:paraId="3150EF7E" w14:textId="77777777" w:rsidR="00B72B55" w:rsidRPr="00F17410" w:rsidRDefault="00B72B55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ELEMENT EVENT CENTER</w:t>
      </w:r>
    </w:p>
    <w:p w14:paraId="09009369" w14:textId="77777777" w:rsidR="00B72B55" w:rsidRPr="00F17410" w:rsidRDefault="00B72B55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5658 S COUGAR LANE (4800 WEST), </w:t>
      </w:r>
    </w:p>
    <w:p w14:paraId="7623E66D" w14:textId="77777777" w:rsidR="00B72B55" w:rsidRPr="00F17410" w:rsidRDefault="00B72B55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KEARNS, UTAH</w:t>
      </w:r>
    </w:p>
    <w:p w14:paraId="02204409" w14:textId="5A4BE825" w:rsidR="00B72B55" w:rsidRPr="00F17410" w:rsidRDefault="00B72B55" w:rsidP="00BF2711">
      <w:pPr>
        <w:spacing w:after="0"/>
        <w:rPr>
          <w:rFonts w:ascii="Times New Roman" w:hAnsi="Times New Roman" w:cs="Times New Roman"/>
          <w:b/>
          <w:bCs/>
        </w:rPr>
      </w:pPr>
    </w:p>
    <w:p w14:paraId="3050C494" w14:textId="77777777" w:rsidR="009764EB" w:rsidRPr="00F17410" w:rsidRDefault="009764EB" w:rsidP="00BF2711">
      <w:pPr>
        <w:pStyle w:val="BodyText"/>
        <w:widowControl/>
        <w:rPr>
          <w:szCs w:val="24"/>
        </w:rPr>
      </w:pPr>
      <w:r w:rsidRPr="00F17410">
        <w:rPr>
          <w:szCs w:val="24"/>
        </w:rPr>
        <w:t>Present:</w:t>
      </w:r>
    </w:p>
    <w:p w14:paraId="25923098" w14:textId="77777777" w:rsidR="009764EB" w:rsidRPr="00F17410" w:rsidRDefault="009764EB" w:rsidP="00BF2711">
      <w:pPr>
        <w:pStyle w:val="BodyText"/>
        <w:widowControl/>
        <w:rPr>
          <w:szCs w:val="24"/>
        </w:rPr>
      </w:pPr>
      <w:r w:rsidRPr="00F17410">
        <w:rPr>
          <w:szCs w:val="24"/>
        </w:rPr>
        <w:t xml:space="preserve">Jeff Monson, Chair </w:t>
      </w:r>
    </w:p>
    <w:p w14:paraId="745EEDFD" w14:textId="203AC657" w:rsidR="009764EB" w:rsidRPr="00F17410" w:rsidRDefault="009764EB" w:rsidP="00BF2711">
      <w:pPr>
        <w:pStyle w:val="BodyText"/>
        <w:widowControl/>
        <w:rPr>
          <w:szCs w:val="24"/>
        </w:rPr>
      </w:pPr>
      <w:r w:rsidRPr="00F17410">
        <w:rPr>
          <w:szCs w:val="24"/>
        </w:rPr>
        <w:t>David Howick, Vice-Chair</w:t>
      </w:r>
    </w:p>
    <w:p w14:paraId="2A539344" w14:textId="38D737E3" w:rsidR="007648C7" w:rsidRPr="00F17410" w:rsidRDefault="009764EB" w:rsidP="007648C7">
      <w:pPr>
        <w:pStyle w:val="BodyText"/>
        <w:widowControl/>
        <w:rPr>
          <w:szCs w:val="24"/>
        </w:rPr>
      </w:pPr>
      <w:r w:rsidRPr="00F17410">
        <w:rPr>
          <w:szCs w:val="24"/>
        </w:rPr>
        <w:t>Wade Wright, Trustee</w:t>
      </w:r>
    </w:p>
    <w:p w14:paraId="274F2928" w14:textId="77777777" w:rsidR="009764EB" w:rsidRPr="00F17410" w:rsidRDefault="009764EB" w:rsidP="00BF2711">
      <w:pPr>
        <w:pStyle w:val="BodyText"/>
        <w:widowControl/>
        <w:rPr>
          <w:szCs w:val="24"/>
        </w:rPr>
      </w:pPr>
    </w:p>
    <w:p w14:paraId="31B43FE8" w14:textId="191720B9" w:rsidR="009764EB" w:rsidRPr="00F17410" w:rsidRDefault="009764EB" w:rsidP="00BF2711">
      <w:pPr>
        <w:pStyle w:val="BodyText"/>
        <w:widowControl/>
        <w:rPr>
          <w:szCs w:val="24"/>
        </w:rPr>
      </w:pPr>
      <w:r w:rsidRPr="00F17410">
        <w:rPr>
          <w:szCs w:val="24"/>
        </w:rPr>
        <w:t xml:space="preserve">Staff Present:  </w:t>
      </w:r>
    </w:p>
    <w:p w14:paraId="6B047DF9" w14:textId="7D264A59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Kevin Schmidt, Executive Director</w:t>
      </w:r>
    </w:p>
    <w:p w14:paraId="2661995E" w14:textId="4EBA0774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Danielle Norman, Controller </w:t>
      </w:r>
    </w:p>
    <w:p w14:paraId="094571CF" w14:textId="75AB69C7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Chris Johnson, Accountant/HR Specialist</w:t>
      </w:r>
    </w:p>
    <w:p w14:paraId="482BD0B0" w14:textId="44692EEC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Brad Peercy, Aquatics Manager</w:t>
      </w:r>
      <w:r w:rsidR="004671DD" w:rsidRPr="00F17410">
        <w:rPr>
          <w:rFonts w:ascii="Times New Roman" w:hAnsi="Times New Roman" w:cs="Times New Roman"/>
        </w:rPr>
        <w:t xml:space="preserve"> - Excused</w:t>
      </w:r>
    </w:p>
    <w:p w14:paraId="23E4BEDE" w14:textId="4FEF1723" w:rsidR="006D6BB4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Jacque Wardle, Recreation Manager</w:t>
      </w:r>
    </w:p>
    <w:p w14:paraId="3B14F72E" w14:textId="42DA1544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Sam Page, Operations Manager</w:t>
      </w:r>
      <w:r w:rsidR="00B40897" w:rsidRPr="00F17410">
        <w:rPr>
          <w:rFonts w:ascii="Times New Roman" w:hAnsi="Times New Roman" w:cs="Times New Roman"/>
        </w:rPr>
        <w:t xml:space="preserve"> </w:t>
      </w:r>
      <w:r w:rsidR="004671DD" w:rsidRPr="00F17410">
        <w:rPr>
          <w:rFonts w:ascii="Times New Roman" w:hAnsi="Times New Roman" w:cs="Times New Roman"/>
        </w:rPr>
        <w:t>- Excused</w:t>
      </w:r>
    </w:p>
    <w:p w14:paraId="2E5B78E1" w14:textId="3FFC5738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Kurt Warren, Facilities</w:t>
      </w:r>
    </w:p>
    <w:bookmarkEnd w:id="0"/>
    <w:p w14:paraId="0DE527C3" w14:textId="77777777" w:rsidR="006F7C63" w:rsidRPr="00F17410" w:rsidRDefault="006F7C63" w:rsidP="006F7C63">
      <w:pPr>
        <w:spacing w:after="0"/>
        <w:jc w:val="both"/>
        <w:rPr>
          <w:rFonts w:ascii="Times New Roman" w:hAnsi="Times New Roman" w:cs="Times New Roman"/>
        </w:rPr>
      </w:pPr>
    </w:p>
    <w:p w14:paraId="381E658B" w14:textId="53D4AFE1" w:rsidR="009E3D5C" w:rsidRPr="00F17410" w:rsidRDefault="002C1EF4" w:rsidP="00D365DD">
      <w:pPr>
        <w:jc w:val="both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Public</w:t>
      </w:r>
      <w:r w:rsidR="00BF2711" w:rsidRPr="00F17410">
        <w:rPr>
          <w:rFonts w:ascii="Times New Roman" w:hAnsi="Times New Roman" w:cs="Times New Roman"/>
        </w:rPr>
        <w:t xml:space="preserve"> Present:</w:t>
      </w:r>
    </w:p>
    <w:p w14:paraId="51CE14C0" w14:textId="13C319AB" w:rsidR="00540793" w:rsidRPr="00F17410" w:rsidRDefault="00B05E32" w:rsidP="006F7C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</w:t>
      </w:r>
      <w:r w:rsidR="00C70C4C" w:rsidRPr="00F17410">
        <w:rPr>
          <w:rFonts w:ascii="Times New Roman" w:hAnsi="Times New Roman" w:cs="Times New Roman"/>
        </w:rPr>
        <w:t>Monson call</w:t>
      </w:r>
      <w:r w:rsidR="00B42678">
        <w:rPr>
          <w:rFonts w:ascii="Times New Roman" w:hAnsi="Times New Roman" w:cs="Times New Roman"/>
        </w:rPr>
        <w:t>ed</w:t>
      </w:r>
      <w:r w:rsidR="00C70C4C" w:rsidRPr="00F17410">
        <w:rPr>
          <w:rFonts w:ascii="Times New Roman" w:hAnsi="Times New Roman" w:cs="Times New Roman"/>
        </w:rPr>
        <w:t xml:space="preserve"> the meeting to order</w:t>
      </w:r>
      <w:r w:rsidR="00A12D22" w:rsidRPr="00F17410">
        <w:rPr>
          <w:rFonts w:ascii="Times New Roman" w:hAnsi="Times New Roman" w:cs="Times New Roman"/>
        </w:rPr>
        <w:t xml:space="preserve"> at </w:t>
      </w:r>
      <w:r w:rsidR="00F73475" w:rsidRPr="00F17410">
        <w:rPr>
          <w:rFonts w:ascii="Times New Roman" w:hAnsi="Times New Roman" w:cs="Times New Roman"/>
        </w:rPr>
        <w:t>4:</w:t>
      </w:r>
      <w:r>
        <w:rPr>
          <w:rFonts w:ascii="Times New Roman" w:hAnsi="Times New Roman" w:cs="Times New Roman"/>
        </w:rPr>
        <w:t>34</w:t>
      </w:r>
      <w:r w:rsidR="00077389" w:rsidRPr="00F17410">
        <w:rPr>
          <w:rFonts w:ascii="Times New Roman" w:hAnsi="Times New Roman" w:cs="Times New Roman"/>
        </w:rPr>
        <w:t xml:space="preserve"> pm</w:t>
      </w:r>
      <w:r w:rsidR="00A12D22" w:rsidRPr="00F17410">
        <w:rPr>
          <w:rFonts w:ascii="Times New Roman" w:hAnsi="Times New Roman" w:cs="Times New Roman"/>
        </w:rPr>
        <w:t xml:space="preserve"> </w:t>
      </w:r>
      <w:r w:rsidR="001F313A" w:rsidRPr="00F17410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November 11, 2025</w:t>
      </w:r>
      <w:r w:rsidR="001F313A" w:rsidRPr="00F17410">
        <w:rPr>
          <w:rFonts w:ascii="Times New Roman" w:hAnsi="Times New Roman" w:cs="Times New Roman"/>
        </w:rPr>
        <w:t xml:space="preserve">, at the Element Events Center. The </w:t>
      </w:r>
      <w:r w:rsidR="00A51EEE" w:rsidRPr="00F17410">
        <w:rPr>
          <w:rFonts w:ascii="Times New Roman" w:hAnsi="Times New Roman" w:cs="Times New Roman"/>
        </w:rPr>
        <w:t>B</w:t>
      </w:r>
      <w:r w:rsidR="00C70C4C" w:rsidRPr="00F17410">
        <w:rPr>
          <w:rFonts w:ascii="Times New Roman" w:hAnsi="Times New Roman" w:cs="Times New Roman"/>
        </w:rPr>
        <w:t xml:space="preserve">oard of </w:t>
      </w:r>
      <w:r w:rsidR="00A51EEE" w:rsidRPr="00F17410">
        <w:rPr>
          <w:rFonts w:ascii="Times New Roman" w:hAnsi="Times New Roman" w:cs="Times New Roman"/>
        </w:rPr>
        <w:t>T</w:t>
      </w:r>
      <w:r w:rsidR="00C70C4C" w:rsidRPr="00F17410">
        <w:rPr>
          <w:rFonts w:ascii="Times New Roman" w:hAnsi="Times New Roman" w:cs="Times New Roman"/>
        </w:rPr>
        <w:t>rustees and management team</w:t>
      </w:r>
      <w:r w:rsidR="001F313A" w:rsidRPr="00F17410">
        <w:rPr>
          <w:rFonts w:ascii="Times New Roman" w:hAnsi="Times New Roman" w:cs="Times New Roman"/>
        </w:rPr>
        <w:t xml:space="preserve"> are present</w:t>
      </w:r>
      <w:r w:rsidR="00C70C4C" w:rsidRPr="00F17410">
        <w:rPr>
          <w:rFonts w:ascii="Times New Roman" w:hAnsi="Times New Roman" w:cs="Times New Roman"/>
        </w:rPr>
        <w:t>.</w:t>
      </w:r>
      <w:r w:rsidR="00540793" w:rsidRPr="00F17410">
        <w:rPr>
          <w:rFonts w:ascii="Times New Roman" w:hAnsi="Times New Roman" w:cs="Times New Roman"/>
        </w:rPr>
        <w:t xml:space="preserve"> Chair Monson thanked those in attendance. He moved on to general discussion of agenda items.</w:t>
      </w:r>
    </w:p>
    <w:p w14:paraId="7D6AE8EC" w14:textId="77777777" w:rsidR="0085069D" w:rsidRDefault="0085069D" w:rsidP="0085069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F17410">
        <w:rPr>
          <w:rFonts w:ascii="Times New Roman" w:hAnsi="Times New Roman" w:cs="Times New Roman"/>
          <w:b/>
          <w:bCs/>
          <w:u w:val="single"/>
        </w:rPr>
        <w:t>Manager reports</w:t>
      </w:r>
    </w:p>
    <w:p w14:paraId="09C42479" w14:textId="77777777" w:rsidR="006A07E5" w:rsidRDefault="006A07E5" w:rsidP="000E5EFF">
      <w:pPr>
        <w:rPr>
          <w:rFonts w:ascii="Times New Roman" w:hAnsi="Times New Roman" w:cs="Times New Roman"/>
        </w:rPr>
      </w:pPr>
    </w:p>
    <w:p w14:paraId="2D1BCC1D" w14:textId="0D140D12" w:rsidR="00E25954" w:rsidRDefault="006A07E5" w:rsidP="000E5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Monson turned the time over to Ms. Norman to discuss the 2026 budget changes. There </w:t>
      </w:r>
      <w:r w:rsidR="00697398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no </w:t>
      </w:r>
      <w:r w:rsidR="00181FF4">
        <w:rPr>
          <w:rFonts w:ascii="Times New Roman" w:hAnsi="Times New Roman" w:cs="Times New Roman"/>
        </w:rPr>
        <w:t>additional questions at this time</w:t>
      </w:r>
      <w:r>
        <w:rPr>
          <w:rFonts w:ascii="Times New Roman" w:hAnsi="Times New Roman" w:cs="Times New Roman"/>
        </w:rPr>
        <w:t>, Ms. Norman reported a small change</w:t>
      </w:r>
      <w:r w:rsidR="002E43BA">
        <w:rPr>
          <w:rFonts w:ascii="Times New Roman" w:hAnsi="Times New Roman" w:cs="Times New Roman"/>
        </w:rPr>
        <w:t xml:space="preserve">. Ms. Norman and Mr. </w:t>
      </w:r>
      <w:r w:rsidR="00B26D14">
        <w:rPr>
          <w:rFonts w:ascii="Times New Roman" w:hAnsi="Times New Roman" w:cs="Times New Roman"/>
        </w:rPr>
        <w:t>Schmidt</w:t>
      </w:r>
      <w:r w:rsidR="002E43BA">
        <w:rPr>
          <w:rFonts w:ascii="Times New Roman" w:hAnsi="Times New Roman" w:cs="Times New Roman"/>
        </w:rPr>
        <w:t xml:space="preserve"> answered question </w:t>
      </w:r>
      <w:r w:rsidR="005415D2">
        <w:rPr>
          <w:rFonts w:ascii="Times New Roman" w:hAnsi="Times New Roman" w:cs="Times New Roman"/>
        </w:rPr>
        <w:t>with</w:t>
      </w:r>
      <w:r w:rsidR="002E43BA">
        <w:rPr>
          <w:rFonts w:ascii="Times New Roman" w:hAnsi="Times New Roman" w:cs="Times New Roman"/>
        </w:rPr>
        <w:t xml:space="preserve"> Vice-Chair Howick.  </w:t>
      </w:r>
      <w:r w:rsidR="005415D2">
        <w:rPr>
          <w:rFonts w:ascii="Times New Roman" w:hAnsi="Times New Roman" w:cs="Times New Roman"/>
        </w:rPr>
        <w:t xml:space="preserve">The Board and staff discussed other budget items for the 2026 budget.  </w:t>
      </w:r>
      <w:r w:rsidR="00751922">
        <w:rPr>
          <w:rFonts w:ascii="Times New Roman" w:hAnsi="Times New Roman" w:cs="Times New Roman"/>
        </w:rPr>
        <w:t xml:space="preserve">The Board discussed the </w:t>
      </w:r>
      <w:r w:rsidR="00817AC4">
        <w:rPr>
          <w:rFonts w:ascii="Times New Roman" w:hAnsi="Times New Roman" w:cs="Times New Roman"/>
        </w:rPr>
        <w:t xml:space="preserve">2026 Board meeting dates, </w:t>
      </w:r>
      <w:r w:rsidR="009B1431">
        <w:rPr>
          <w:rFonts w:ascii="Times New Roman" w:hAnsi="Times New Roman" w:cs="Times New Roman"/>
        </w:rPr>
        <w:t xml:space="preserve">the </w:t>
      </w:r>
      <w:r w:rsidR="00751922">
        <w:rPr>
          <w:rFonts w:ascii="Times New Roman" w:hAnsi="Times New Roman" w:cs="Times New Roman"/>
        </w:rPr>
        <w:t>canvassing of the election an</w:t>
      </w:r>
      <w:r w:rsidR="009B1431">
        <w:rPr>
          <w:rFonts w:ascii="Times New Roman" w:hAnsi="Times New Roman" w:cs="Times New Roman"/>
        </w:rPr>
        <w:t>d</w:t>
      </w:r>
      <w:r w:rsidR="00751922">
        <w:rPr>
          <w:rFonts w:ascii="Times New Roman" w:hAnsi="Times New Roman" w:cs="Times New Roman"/>
        </w:rPr>
        <w:t xml:space="preserve"> set a meeting for November 18</w:t>
      </w:r>
      <w:r w:rsidR="00751922" w:rsidRPr="00751922">
        <w:rPr>
          <w:rFonts w:ascii="Times New Roman" w:hAnsi="Times New Roman" w:cs="Times New Roman"/>
          <w:vertAlign w:val="superscript"/>
        </w:rPr>
        <w:t>th</w:t>
      </w:r>
      <w:r w:rsidR="00EC2688">
        <w:rPr>
          <w:rFonts w:ascii="Times New Roman" w:hAnsi="Times New Roman" w:cs="Times New Roman"/>
        </w:rPr>
        <w:t>, 2025</w:t>
      </w:r>
      <w:r w:rsidR="00751922">
        <w:rPr>
          <w:rFonts w:ascii="Times New Roman" w:hAnsi="Times New Roman" w:cs="Times New Roman"/>
        </w:rPr>
        <w:t xml:space="preserve">.  </w:t>
      </w:r>
      <w:r w:rsidR="009B1431">
        <w:rPr>
          <w:rFonts w:ascii="Times New Roman" w:hAnsi="Times New Roman" w:cs="Times New Roman"/>
        </w:rPr>
        <w:t>And several other items on the regu</w:t>
      </w:r>
      <w:r w:rsidR="00B26D14">
        <w:rPr>
          <w:rFonts w:ascii="Times New Roman" w:hAnsi="Times New Roman" w:cs="Times New Roman"/>
        </w:rPr>
        <w:t xml:space="preserve">lar meeting agenda. </w:t>
      </w:r>
    </w:p>
    <w:p w14:paraId="552084D6" w14:textId="5394CF3A" w:rsidR="00B26D14" w:rsidRDefault="00B26D14" w:rsidP="000E5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Schmidt discussed the ongoing construction of the outdoor air structure, </w:t>
      </w:r>
      <w:r w:rsidR="00087812">
        <w:rPr>
          <w:rFonts w:ascii="Times New Roman" w:hAnsi="Times New Roman" w:cs="Times New Roman"/>
        </w:rPr>
        <w:t>and the England</w:t>
      </w:r>
      <w:r w:rsidR="0084683A">
        <w:rPr>
          <w:rFonts w:ascii="Times New Roman" w:hAnsi="Times New Roman" w:cs="Times New Roman"/>
        </w:rPr>
        <w:t xml:space="preserve"> construction </w:t>
      </w:r>
      <w:r w:rsidR="00DA483A">
        <w:rPr>
          <w:rFonts w:ascii="Times New Roman" w:hAnsi="Times New Roman" w:cs="Times New Roman"/>
        </w:rPr>
        <w:t>estimate, along with</w:t>
      </w:r>
      <w:r w:rsidR="008468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demolishing </w:t>
      </w:r>
      <w:r w:rsidR="00EC2688">
        <w:rPr>
          <w:rFonts w:ascii="Times New Roman" w:hAnsi="Times New Roman" w:cs="Times New Roman"/>
        </w:rPr>
        <w:t>of the comp pool</w:t>
      </w:r>
      <w:r w:rsidR="008F654C">
        <w:rPr>
          <w:rFonts w:ascii="Times New Roman" w:hAnsi="Times New Roman" w:cs="Times New Roman"/>
        </w:rPr>
        <w:t xml:space="preserve"> bldg. </w:t>
      </w:r>
    </w:p>
    <w:p w14:paraId="5EDD5A8A" w14:textId="3DA939ED" w:rsidR="00F957F5" w:rsidRDefault="00F957F5" w:rsidP="000E5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Schmidt discussed the HR Manager position and reminded the Board that Mr Lawrence left at the end of October.</w:t>
      </w:r>
    </w:p>
    <w:p w14:paraId="3E1ED300" w14:textId="77777777" w:rsidR="005415D2" w:rsidRPr="00F17410" w:rsidRDefault="005415D2" w:rsidP="000E5EFF">
      <w:pPr>
        <w:rPr>
          <w:rFonts w:ascii="Times New Roman" w:hAnsi="Times New Roman" w:cs="Times New Roman"/>
        </w:rPr>
      </w:pPr>
    </w:p>
    <w:p w14:paraId="52B0028A" w14:textId="694A2B4A" w:rsidR="00C70C4C" w:rsidRDefault="00307177" w:rsidP="00BF2711">
      <w:pPr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Chair Monson </w:t>
      </w:r>
      <w:r w:rsidR="002C5311" w:rsidRPr="00F17410">
        <w:rPr>
          <w:rFonts w:ascii="Times New Roman" w:hAnsi="Times New Roman" w:cs="Times New Roman"/>
        </w:rPr>
        <w:t xml:space="preserve">adjourned the </w:t>
      </w:r>
      <w:r w:rsidR="002C2BD1">
        <w:rPr>
          <w:rFonts w:ascii="Times New Roman" w:hAnsi="Times New Roman" w:cs="Times New Roman"/>
        </w:rPr>
        <w:t>Working M</w:t>
      </w:r>
      <w:r w:rsidR="002C5311" w:rsidRPr="00F17410">
        <w:rPr>
          <w:rFonts w:ascii="Times New Roman" w:hAnsi="Times New Roman" w:cs="Times New Roman"/>
        </w:rPr>
        <w:t xml:space="preserve">eeting </w:t>
      </w:r>
      <w:r w:rsidR="00C70C4C" w:rsidRPr="00F17410">
        <w:rPr>
          <w:rFonts w:ascii="Times New Roman" w:hAnsi="Times New Roman" w:cs="Times New Roman"/>
        </w:rPr>
        <w:t xml:space="preserve">at </w:t>
      </w:r>
      <w:r w:rsidR="00073CCB" w:rsidRPr="00F17410">
        <w:rPr>
          <w:rFonts w:ascii="Times New Roman" w:hAnsi="Times New Roman" w:cs="Times New Roman"/>
        </w:rPr>
        <w:t>5</w:t>
      </w:r>
      <w:r w:rsidR="00C70C4C" w:rsidRPr="00F17410">
        <w:rPr>
          <w:rFonts w:ascii="Times New Roman" w:hAnsi="Times New Roman" w:cs="Times New Roman"/>
        </w:rPr>
        <w:t>:</w:t>
      </w:r>
      <w:r w:rsidR="00172949">
        <w:rPr>
          <w:rFonts w:ascii="Times New Roman" w:hAnsi="Times New Roman" w:cs="Times New Roman"/>
        </w:rPr>
        <w:t>25</w:t>
      </w:r>
      <w:r w:rsidR="00C70C4C" w:rsidRPr="00F17410">
        <w:rPr>
          <w:rFonts w:ascii="Times New Roman" w:hAnsi="Times New Roman" w:cs="Times New Roman"/>
        </w:rPr>
        <w:t xml:space="preserve"> PM</w:t>
      </w:r>
      <w:r w:rsidR="002C5311" w:rsidRPr="00F17410">
        <w:rPr>
          <w:rFonts w:ascii="Times New Roman" w:hAnsi="Times New Roman" w:cs="Times New Roman"/>
        </w:rPr>
        <w:t xml:space="preserve">. </w:t>
      </w:r>
    </w:p>
    <w:p w14:paraId="25DC9D3E" w14:textId="77777777" w:rsidR="0063086C" w:rsidRPr="00F17410" w:rsidRDefault="0063086C" w:rsidP="00BF2711">
      <w:pPr>
        <w:rPr>
          <w:rFonts w:ascii="Times New Roman" w:hAnsi="Times New Roman" w:cs="Times New Roman"/>
        </w:rPr>
      </w:pPr>
    </w:p>
    <w:p w14:paraId="3B89A171" w14:textId="33B629D2" w:rsidR="00FE514C" w:rsidRPr="00F17410" w:rsidRDefault="00FE514C" w:rsidP="00BF2711">
      <w:pPr>
        <w:spacing w:after="0" w:line="259" w:lineRule="auto"/>
        <w:rPr>
          <w:rFonts w:ascii="Times New Roman" w:hAnsi="Times New Roman" w:cs="Times New Roman"/>
        </w:rPr>
      </w:pPr>
    </w:p>
    <w:p w14:paraId="2A0336E8" w14:textId="77777777" w:rsidR="00FE514C" w:rsidRPr="00F17410" w:rsidRDefault="00FE514C" w:rsidP="00BF271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</w:p>
    <w:p w14:paraId="585E275D" w14:textId="01EF158B" w:rsidR="00FE514C" w:rsidRPr="00F17410" w:rsidRDefault="00496533" w:rsidP="00BF271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FE514C" w:rsidRPr="00F17410">
        <w:rPr>
          <w:rFonts w:ascii="Times New Roman" w:hAnsi="Times New Roman" w:cs="Times New Roman"/>
        </w:rPr>
        <w:t xml:space="preserve">Jeff Monson – Chair </w:t>
      </w:r>
    </w:p>
    <w:p w14:paraId="1EF6D80B" w14:textId="5D1761B6" w:rsidR="00FE514C" w:rsidRPr="00F17410" w:rsidRDefault="00FE514C" w:rsidP="00BF2711">
      <w:pPr>
        <w:spacing w:after="0" w:line="259" w:lineRule="auto"/>
        <w:rPr>
          <w:rFonts w:ascii="Times New Roman" w:hAnsi="Times New Roman" w:cs="Times New Roman"/>
        </w:rPr>
      </w:pPr>
    </w:p>
    <w:p w14:paraId="68D31324" w14:textId="77777777" w:rsidR="004C6403" w:rsidRDefault="004C6403" w:rsidP="00BF2711">
      <w:pPr>
        <w:spacing w:after="0" w:line="259" w:lineRule="auto"/>
        <w:rPr>
          <w:rFonts w:ascii="Times New Roman" w:hAnsi="Times New Roman" w:cs="Times New Roman"/>
        </w:rPr>
      </w:pPr>
    </w:p>
    <w:p w14:paraId="05CB4149" w14:textId="31E6A857" w:rsidR="00971B6C" w:rsidRPr="00F17410" w:rsidRDefault="00971B6C" w:rsidP="00BF2711">
      <w:pPr>
        <w:spacing w:after="0" w:line="259" w:lineRule="auto"/>
        <w:rPr>
          <w:rFonts w:ascii="Times New Roman" w:hAnsi="Times New Roman" w:cs="Times New Roman"/>
        </w:rPr>
      </w:pPr>
    </w:p>
    <w:p w14:paraId="7ECAD3DE" w14:textId="77777777" w:rsidR="00FE514C" w:rsidRPr="00F17410" w:rsidRDefault="00FE514C" w:rsidP="00BF271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  <w:t xml:space="preserve"> </w:t>
      </w:r>
    </w:p>
    <w:p w14:paraId="462EDC7E" w14:textId="7DC930AC" w:rsidR="00FE514C" w:rsidRPr="00F17410" w:rsidRDefault="00496533" w:rsidP="00BF271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244ECA" w:rsidRPr="00F17410">
        <w:rPr>
          <w:rFonts w:ascii="Times New Roman" w:hAnsi="Times New Roman" w:cs="Times New Roman"/>
        </w:rPr>
        <w:t xml:space="preserve">   </w:t>
      </w:r>
      <w:r w:rsidR="00FE514C" w:rsidRPr="00F17410">
        <w:rPr>
          <w:rFonts w:ascii="Times New Roman" w:hAnsi="Times New Roman" w:cs="Times New Roman"/>
        </w:rPr>
        <w:t xml:space="preserve">David Howick – Vice Chair </w:t>
      </w:r>
    </w:p>
    <w:p w14:paraId="3278C113" w14:textId="77777777" w:rsidR="00FE514C" w:rsidRPr="00F17410" w:rsidRDefault="00FE514C" w:rsidP="00BF2711">
      <w:pPr>
        <w:spacing w:after="0" w:line="259" w:lineRule="auto"/>
        <w:rPr>
          <w:rFonts w:ascii="Times New Roman" w:hAnsi="Times New Roman" w:cs="Times New Roman"/>
        </w:rPr>
      </w:pPr>
    </w:p>
    <w:p w14:paraId="73C2AA76" w14:textId="77777777" w:rsidR="004C6403" w:rsidRPr="00F17410" w:rsidRDefault="004C6403" w:rsidP="00BF2711">
      <w:pPr>
        <w:spacing w:after="0" w:line="259" w:lineRule="auto"/>
        <w:rPr>
          <w:rFonts w:ascii="Times New Roman" w:hAnsi="Times New Roman" w:cs="Times New Roman"/>
        </w:rPr>
      </w:pPr>
    </w:p>
    <w:p w14:paraId="7E01DA99" w14:textId="77777777" w:rsidR="00A7673D" w:rsidRPr="00F17410" w:rsidRDefault="00A7673D" w:rsidP="00BF2711">
      <w:pPr>
        <w:spacing w:after="0" w:line="259" w:lineRule="auto"/>
        <w:rPr>
          <w:rFonts w:ascii="Times New Roman" w:hAnsi="Times New Roman" w:cs="Times New Roman"/>
        </w:rPr>
      </w:pPr>
    </w:p>
    <w:p w14:paraId="5D93BB70" w14:textId="77777777" w:rsidR="00FE514C" w:rsidRPr="00F17410" w:rsidRDefault="00FE514C" w:rsidP="00BF271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</w:p>
    <w:p w14:paraId="56928D53" w14:textId="128D4605" w:rsidR="00FE514C" w:rsidRPr="00F17410" w:rsidRDefault="00244ECA" w:rsidP="00BF2711">
      <w:pPr>
        <w:tabs>
          <w:tab w:val="center" w:pos="3468"/>
        </w:tabs>
        <w:spacing w:after="0" w:line="259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FE514C" w:rsidRPr="00F17410">
        <w:rPr>
          <w:rFonts w:ascii="Times New Roman" w:hAnsi="Times New Roman" w:cs="Times New Roman"/>
        </w:rPr>
        <w:t xml:space="preserve">Wade Wright – Trustee </w:t>
      </w:r>
    </w:p>
    <w:sectPr w:rsidR="00FE514C" w:rsidRPr="00F17410" w:rsidSect="007C530D">
      <w:footerReference w:type="default" r:id="rId10"/>
      <w:pgSz w:w="12240" w:h="15840" w:code="1"/>
      <w:pgMar w:top="1008" w:right="1440" w:bottom="1008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1AAA" w14:textId="77777777" w:rsidR="00043C84" w:rsidRDefault="00043C84" w:rsidP="00217402">
      <w:pPr>
        <w:spacing w:after="0" w:line="240" w:lineRule="auto"/>
      </w:pPr>
      <w:r>
        <w:separator/>
      </w:r>
    </w:p>
  </w:endnote>
  <w:endnote w:type="continuationSeparator" w:id="0">
    <w:p w14:paraId="4DF9CEC2" w14:textId="77777777" w:rsidR="00043C84" w:rsidRDefault="00043C84" w:rsidP="0021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3064" w14:textId="071890E6" w:rsidR="00217402" w:rsidRDefault="00217402">
    <w:pPr>
      <w:pStyle w:val="Footer"/>
    </w:pPr>
    <w:r>
      <w:tab/>
    </w:r>
    <w:r>
      <w:tab/>
    </w:r>
    <w:r w:rsidR="00172949">
      <w:t>11112025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F0CD" w14:textId="77777777" w:rsidR="00043C84" w:rsidRDefault="00043C84" w:rsidP="00217402">
      <w:pPr>
        <w:spacing w:after="0" w:line="240" w:lineRule="auto"/>
      </w:pPr>
      <w:r>
        <w:separator/>
      </w:r>
    </w:p>
  </w:footnote>
  <w:footnote w:type="continuationSeparator" w:id="0">
    <w:p w14:paraId="75BE10C0" w14:textId="77777777" w:rsidR="00043C84" w:rsidRDefault="00043C84" w:rsidP="00217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78E"/>
    <w:multiLevelType w:val="multilevel"/>
    <w:tmpl w:val="F90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512F3"/>
    <w:multiLevelType w:val="multilevel"/>
    <w:tmpl w:val="3C9A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7128D"/>
    <w:multiLevelType w:val="multilevel"/>
    <w:tmpl w:val="B20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C4789"/>
    <w:multiLevelType w:val="hybridMultilevel"/>
    <w:tmpl w:val="4A38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0CE4"/>
    <w:multiLevelType w:val="multilevel"/>
    <w:tmpl w:val="5E6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532B2"/>
    <w:multiLevelType w:val="multilevel"/>
    <w:tmpl w:val="07D8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B695E"/>
    <w:multiLevelType w:val="multilevel"/>
    <w:tmpl w:val="1EAA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3515C"/>
    <w:multiLevelType w:val="multilevel"/>
    <w:tmpl w:val="0E7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8696B"/>
    <w:multiLevelType w:val="multilevel"/>
    <w:tmpl w:val="F2A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21B16"/>
    <w:multiLevelType w:val="multilevel"/>
    <w:tmpl w:val="C86E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D66EE"/>
    <w:multiLevelType w:val="multilevel"/>
    <w:tmpl w:val="F9A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A30AB"/>
    <w:multiLevelType w:val="multilevel"/>
    <w:tmpl w:val="7E8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05602"/>
    <w:multiLevelType w:val="hybridMultilevel"/>
    <w:tmpl w:val="B29E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A1D3F"/>
    <w:multiLevelType w:val="multilevel"/>
    <w:tmpl w:val="83F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8038C"/>
    <w:multiLevelType w:val="multilevel"/>
    <w:tmpl w:val="9A8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A560A"/>
    <w:multiLevelType w:val="multilevel"/>
    <w:tmpl w:val="F55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B4556"/>
    <w:multiLevelType w:val="multilevel"/>
    <w:tmpl w:val="674C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6A3DB6"/>
    <w:multiLevelType w:val="multilevel"/>
    <w:tmpl w:val="59D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67EC4"/>
    <w:multiLevelType w:val="multilevel"/>
    <w:tmpl w:val="F1B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53CD6"/>
    <w:multiLevelType w:val="multilevel"/>
    <w:tmpl w:val="4B34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077CC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F50D4"/>
    <w:multiLevelType w:val="multilevel"/>
    <w:tmpl w:val="430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E35823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72840"/>
    <w:multiLevelType w:val="multilevel"/>
    <w:tmpl w:val="D74E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B5E7C"/>
    <w:multiLevelType w:val="multilevel"/>
    <w:tmpl w:val="2AD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83599"/>
    <w:multiLevelType w:val="multilevel"/>
    <w:tmpl w:val="F662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470039"/>
    <w:multiLevelType w:val="multilevel"/>
    <w:tmpl w:val="617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A73FE"/>
    <w:multiLevelType w:val="multilevel"/>
    <w:tmpl w:val="30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2201F6"/>
    <w:multiLevelType w:val="multilevel"/>
    <w:tmpl w:val="B10E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575A12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123A1"/>
    <w:multiLevelType w:val="multilevel"/>
    <w:tmpl w:val="12D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477F6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F38EB"/>
    <w:multiLevelType w:val="multilevel"/>
    <w:tmpl w:val="9BE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EC1F9A"/>
    <w:multiLevelType w:val="hybridMultilevel"/>
    <w:tmpl w:val="1BF2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1500F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EC5C77"/>
    <w:multiLevelType w:val="hybridMultilevel"/>
    <w:tmpl w:val="4F82C886"/>
    <w:lvl w:ilvl="0" w:tplc="6B9CD4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9FB3A9F"/>
    <w:multiLevelType w:val="hybridMultilevel"/>
    <w:tmpl w:val="58C2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C7CBD"/>
    <w:multiLevelType w:val="multilevel"/>
    <w:tmpl w:val="83F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2F2B3E"/>
    <w:multiLevelType w:val="multilevel"/>
    <w:tmpl w:val="26A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103D2"/>
    <w:multiLevelType w:val="multilevel"/>
    <w:tmpl w:val="8E4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9A1C91"/>
    <w:multiLevelType w:val="multilevel"/>
    <w:tmpl w:val="39A0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D6030"/>
    <w:multiLevelType w:val="multilevel"/>
    <w:tmpl w:val="C98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9464F"/>
    <w:multiLevelType w:val="multilevel"/>
    <w:tmpl w:val="F88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EE77A2"/>
    <w:multiLevelType w:val="multilevel"/>
    <w:tmpl w:val="A0A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DA73F3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21B61"/>
    <w:multiLevelType w:val="multilevel"/>
    <w:tmpl w:val="1DD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517ED9"/>
    <w:multiLevelType w:val="multilevel"/>
    <w:tmpl w:val="2DD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CC08A8"/>
    <w:multiLevelType w:val="multilevel"/>
    <w:tmpl w:val="8D7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697AF4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301395">
    <w:abstractNumId w:val="15"/>
  </w:num>
  <w:num w:numId="2" w16cid:durableId="1342853008">
    <w:abstractNumId w:val="4"/>
  </w:num>
  <w:num w:numId="3" w16cid:durableId="33509859">
    <w:abstractNumId w:val="1"/>
  </w:num>
  <w:num w:numId="4" w16cid:durableId="1573926007">
    <w:abstractNumId w:val="26"/>
  </w:num>
  <w:num w:numId="5" w16cid:durableId="1646814802">
    <w:abstractNumId w:val="39"/>
  </w:num>
  <w:num w:numId="6" w16cid:durableId="595940931">
    <w:abstractNumId w:val="17"/>
  </w:num>
  <w:num w:numId="7" w16cid:durableId="931546276">
    <w:abstractNumId w:val="8"/>
  </w:num>
  <w:num w:numId="8" w16cid:durableId="1031414261">
    <w:abstractNumId w:val="5"/>
  </w:num>
  <w:num w:numId="9" w16cid:durableId="1638605532">
    <w:abstractNumId w:val="47"/>
  </w:num>
  <w:num w:numId="10" w16cid:durableId="943878328">
    <w:abstractNumId w:val="9"/>
  </w:num>
  <w:num w:numId="11" w16cid:durableId="72749335">
    <w:abstractNumId w:val="44"/>
  </w:num>
  <w:num w:numId="12" w16cid:durableId="495148860">
    <w:abstractNumId w:val="34"/>
  </w:num>
  <w:num w:numId="13" w16cid:durableId="1640646718">
    <w:abstractNumId w:val="31"/>
  </w:num>
  <w:num w:numId="14" w16cid:durableId="494495753">
    <w:abstractNumId w:val="29"/>
  </w:num>
  <w:num w:numId="15" w16cid:durableId="1115364074">
    <w:abstractNumId w:val="48"/>
  </w:num>
  <w:num w:numId="16" w16cid:durableId="344864619">
    <w:abstractNumId w:val="20"/>
  </w:num>
  <w:num w:numId="17" w16cid:durableId="2072193932">
    <w:abstractNumId w:val="22"/>
  </w:num>
  <w:num w:numId="18" w16cid:durableId="1410613959">
    <w:abstractNumId w:val="3"/>
  </w:num>
  <w:num w:numId="19" w16cid:durableId="841700685">
    <w:abstractNumId w:val="18"/>
  </w:num>
  <w:num w:numId="20" w16cid:durableId="907690165">
    <w:abstractNumId w:val="28"/>
  </w:num>
  <w:num w:numId="21" w16cid:durableId="1828742708">
    <w:abstractNumId w:val="10"/>
  </w:num>
  <w:num w:numId="22" w16cid:durableId="624896939">
    <w:abstractNumId w:val="24"/>
  </w:num>
  <w:num w:numId="23" w16cid:durableId="1179080515">
    <w:abstractNumId w:val="2"/>
  </w:num>
  <w:num w:numId="24" w16cid:durableId="16587124">
    <w:abstractNumId w:val="42"/>
  </w:num>
  <w:num w:numId="25" w16cid:durableId="704912403">
    <w:abstractNumId w:val="23"/>
  </w:num>
  <w:num w:numId="26" w16cid:durableId="1145665467">
    <w:abstractNumId w:val="27"/>
  </w:num>
  <w:num w:numId="27" w16cid:durableId="1044208644">
    <w:abstractNumId w:val="0"/>
  </w:num>
  <w:num w:numId="28" w16cid:durableId="1833062352">
    <w:abstractNumId w:val="12"/>
  </w:num>
  <w:num w:numId="29" w16cid:durableId="686559825">
    <w:abstractNumId w:val="36"/>
  </w:num>
  <w:num w:numId="30" w16cid:durableId="780951925">
    <w:abstractNumId w:val="45"/>
  </w:num>
  <w:num w:numId="31" w16cid:durableId="3170212">
    <w:abstractNumId w:val="7"/>
  </w:num>
  <w:num w:numId="32" w16cid:durableId="1221476195">
    <w:abstractNumId w:val="41"/>
  </w:num>
  <w:num w:numId="33" w16cid:durableId="599144535">
    <w:abstractNumId w:val="43"/>
  </w:num>
  <w:num w:numId="34" w16cid:durableId="439035159">
    <w:abstractNumId w:val="21"/>
  </w:num>
  <w:num w:numId="35" w16cid:durableId="2111392136">
    <w:abstractNumId w:val="6"/>
  </w:num>
  <w:num w:numId="36" w16cid:durableId="85814206">
    <w:abstractNumId w:val="16"/>
  </w:num>
  <w:num w:numId="37" w16cid:durableId="87503049">
    <w:abstractNumId w:val="14"/>
  </w:num>
  <w:num w:numId="38" w16cid:durableId="558125832">
    <w:abstractNumId w:val="38"/>
  </w:num>
  <w:num w:numId="39" w16cid:durableId="1921208723">
    <w:abstractNumId w:val="11"/>
  </w:num>
  <w:num w:numId="40" w16cid:durableId="1847399623">
    <w:abstractNumId w:val="19"/>
  </w:num>
  <w:num w:numId="41" w16cid:durableId="358314210">
    <w:abstractNumId w:val="37"/>
  </w:num>
  <w:num w:numId="42" w16cid:durableId="168183470">
    <w:abstractNumId w:val="40"/>
  </w:num>
  <w:num w:numId="43" w16cid:durableId="1260984252">
    <w:abstractNumId w:val="25"/>
  </w:num>
  <w:num w:numId="44" w16cid:durableId="1083338335">
    <w:abstractNumId w:val="32"/>
  </w:num>
  <w:num w:numId="45" w16cid:durableId="426462841">
    <w:abstractNumId w:val="46"/>
  </w:num>
  <w:num w:numId="46" w16cid:durableId="839194597">
    <w:abstractNumId w:val="30"/>
  </w:num>
  <w:num w:numId="47" w16cid:durableId="577373315">
    <w:abstractNumId w:val="33"/>
  </w:num>
  <w:num w:numId="48" w16cid:durableId="635138590">
    <w:abstractNumId w:val="13"/>
  </w:num>
  <w:num w:numId="49" w16cid:durableId="11664361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55"/>
    <w:rsid w:val="000003E5"/>
    <w:rsid w:val="000228D8"/>
    <w:rsid w:val="000247F2"/>
    <w:rsid w:val="000261D9"/>
    <w:rsid w:val="000275FC"/>
    <w:rsid w:val="00030FA6"/>
    <w:rsid w:val="00043C84"/>
    <w:rsid w:val="00045894"/>
    <w:rsid w:val="0005088A"/>
    <w:rsid w:val="00051243"/>
    <w:rsid w:val="000575E4"/>
    <w:rsid w:val="000659AD"/>
    <w:rsid w:val="00073CCB"/>
    <w:rsid w:val="00077389"/>
    <w:rsid w:val="00080355"/>
    <w:rsid w:val="00080A21"/>
    <w:rsid w:val="0008519B"/>
    <w:rsid w:val="00087812"/>
    <w:rsid w:val="000927A6"/>
    <w:rsid w:val="000A430E"/>
    <w:rsid w:val="000B30FC"/>
    <w:rsid w:val="000E5EFF"/>
    <w:rsid w:val="000E633A"/>
    <w:rsid w:val="000E7C05"/>
    <w:rsid w:val="0010196F"/>
    <w:rsid w:val="0010485F"/>
    <w:rsid w:val="001055E2"/>
    <w:rsid w:val="00110496"/>
    <w:rsid w:val="00122B6C"/>
    <w:rsid w:val="00130999"/>
    <w:rsid w:val="00147AA2"/>
    <w:rsid w:val="00157F7D"/>
    <w:rsid w:val="00172949"/>
    <w:rsid w:val="00181FF4"/>
    <w:rsid w:val="0019595B"/>
    <w:rsid w:val="001A33E8"/>
    <w:rsid w:val="001C30EF"/>
    <w:rsid w:val="001E13C3"/>
    <w:rsid w:val="001F2432"/>
    <w:rsid w:val="001F313A"/>
    <w:rsid w:val="001F69F9"/>
    <w:rsid w:val="00211639"/>
    <w:rsid w:val="00211B4A"/>
    <w:rsid w:val="002164F1"/>
    <w:rsid w:val="00217402"/>
    <w:rsid w:val="00230CDA"/>
    <w:rsid w:val="002321D7"/>
    <w:rsid w:val="00233B0A"/>
    <w:rsid w:val="00244ECA"/>
    <w:rsid w:val="00244ED9"/>
    <w:rsid w:val="00246629"/>
    <w:rsid w:val="0025568D"/>
    <w:rsid w:val="00294D2B"/>
    <w:rsid w:val="002A0CB5"/>
    <w:rsid w:val="002A3A69"/>
    <w:rsid w:val="002B4D0C"/>
    <w:rsid w:val="002C1EF4"/>
    <w:rsid w:val="002C2BD1"/>
    <w:rsid w:val="002C5311"/>
    <w:rsid w:val="002C5E87"/>
    <w:rsid w:val="002C653C"/>
    <w:rsid w:val="002D49EC"/>
    <w:rsid w:val="002D5059"/>
    <w:rsid w:val="002E43BA"/>
    <w:rsid w:val="002E7AA5"/>
    <w:rsid w:val="002F09CE"/>
    <w:rsid w:val="0030579F"/>
    <w:rsid w:val="00307177"/>
    <w:rsid w:val="003144A0"/>
    <w:rsid w:val="003149D5"/>
    <w:rsid w:val="003176D6"/>
    <w:rsid w:val="00320DD6"/>
    <w:rsid w:val="0032765E"/>
    <w:rsid w:val="00335165"/>
    <w:rsid w:val="00335F9C"/>
    <w:rsid w:val="003470A0"/>
    <w:rsid w:val="00367828"/>
    <w:rsid w:val="003747F1"/>
    <w:rsid w:val="00381C31"/>
    <w:rsid w:val="00386C65"/>
    <w:rsid w:val="003C56CF"/>
    <w:rsid w:val="003F0ED8"/>
    <w:rsid w:val="0040019F"/>
    <w:rsid w:val="004013F3"/>
    <w:rsid w:val="00407D2E"/>
    <w:rsid w:val="00415D37"/>
    <w:rsid w:val="00416F4C"/>
    <w:rsid w:val="00420615"/>
    <w:rsid w:val="00426303"/>
    <w:rsid w:val="00444894"/>
    <w:rsid w:val="004622BF"/>
    <w:rsid w:val="0046276B"/>
    <w:rsid w:val="004671DD"/>
    <w:rsid w:val="00471543"/>
    <w:rsid w:val="00471704"/>
    <w:rsid w:val="00491D0C"/>
    <w:rsid w:val="0049219D"/>
    <w:rsid w:val="00496533"/>
    <w:rsid w:val="004A4C9C"/>
    <w:rsid w:val="004C234F"/>
    <w:rsid w:val="004C4408"/>
    <w:rsid w:val="004C614E"/>
    <w:rsid w:val="004C6403"/>
    <w:rsid w:val="004D2581"/>
    <w:rsid w:val="004D3469"/>
    <w:rsid w:val="004D4DA9"/>
    <w:rsid w:val="004E65F7"/>
    <w:rsid w:val="004E6A72"/>
    <w:rsid w:val="00502EA7"/>
    <w:rsid w:val="00515F69"/>
    <w:rsid w:val="00517ABA"/>
    <w:rsid w:val="005233F7"/>
    <w:rsid w:val="00523549"/>
    <w:rsid w:val="0054024B"/>
    <w:rsid w:val="00540793"/>
    <w:rsid w:val="005415D2"/>
    <w:rsid w:val="005609DB"/>
    <w:rsid w:val="00573F4C"/>
    <w:rsid w:val="00595CB2"/>
    <w:rsid w:val="005A1760"/>
    <w:rsid w:val="005A742A"/>
    <w:rsid w:val="005B1326"/>
    <w:rsid w:val="005B1D7F"/>
    <w:rsid w:val="005B3308"/>
    <w:rsid w:val="005B3533"/>
    <w:rsid w:val="005B67F1"/>
    <w:rsid w:val="005B7441"/>
    <w:rsid w:val="005C0FBF"/>
    <w:rsid w:val="005F4CC2"/>
    <w:rsid w:val="005F63A6"/>
    <w:rsid w:val="00610E6F"/>
    <w:rsid w:val="006138AC"/>
    <w:rsid w:val="006209AD"/>
    <w:rsid w:val="0063086C"/>
    <w:rsid w:val="0063256D"/>
    <w:rsid w:val="006375F7"/>
    <w:rsid w:val="00646E79"/>
    <w:rsid w:val="0067576B"/>
    <w:rsid w:val="00680D79"/>
    <w:rsid w:val="0068153C"/>
    <w:rsid w:val="0068328A"/>
    <w:rsid w:val="00697398"/>
    <w:rsid w:val="006A07E5"/>
    <w:rsid w:val="006A2182"/>
    <w:rsid w:val="006A23F9"/>
    <w:rsid w:val="006B7834"/>
    <w:rsid w:val="006C28F3"/>
    <w:rsid w:val="006D6BB4"/>
    <w:rsid w:val="006E5042"/>
    <w:rsid w:val="006F6738"/>
    <w:rsid w:val="006F7C63"/>
    <w:rsid w:val="00714791"/>
    <w:rsid w:val="00716AFE"/>
    <w:rsid w:val="007234EE"/>
    <w:rsid w:val="00726F80"/>
    <w:rsid w:val="00730CCF"/>
    <w:rsid w:val="0074228D"/>
    <w:rsid w:val="00751922"/>
    <w:rsid w:val="007648C7"/>
    <w:rsid w:val="00773287"/>
    <w:rsid w:val="007774CB"/>
    <w:rsid w:val="00794130"/>
    <w:rsid w:val="007A0296"/>
    <w:rsid w:val="007A33A9"/>
    <w:rsid w:val="007B0722"/>
    <w:rsid w:val="007B4B72"/>
    <w:rsid w:val="007C26CA"/>
    <w:rsid w:val="007C530D"/>
    <w:rsid w:val="007C5D5C"/>
    <w:rsid w:val="007C78E5"/>
    <w:rsid w:val="007D568C"/>
    <w:rsid w:val="007E1CDD"/>
    <w:rsid w:val="007E6B0A"/>
    <w:rsid w:val="008127BC"/>
    <w:rsid w:val="008167C2"/>
    <w:rsid w:val="00817AC4"/>
    <w:rsid w:val="00830CA5"/>
    <w:rsid w:val="008324F9"/>
    <w:rsid w:val="0084683A"/>
    <w:rsid w:val="0085069D"/>
    <w:rsid w:val="00857EEB"/>
    <w:rsid w:val="00861A07"/>
    <w:rsid w:val="00885B54"/>
    <w:rsid w:val="00886FDC"/>
    <w:rsid w:val="008928DF"/>
    <w:rsid w:val="008A55A3"/>
    <w:rsid w:val="008A69C9"/>
    <w:rsid w:val="008B0526"/>
    <w:rsid w:val="008B3B58"/>
    <w:rsid w:val="008C623C"/>
    <w:rsid w:val="008D0D60"/>
    <w:rsid w:val="008D2BBA"/>
    <w:rsid w:val="008D2F44"/>
    <w:rsid w:val="008D6662"/>
    <w:rsid w:val="008E105C"/>
    <w:rsid w:val="008E68D4"/>
    <w:rsid w:val="008F4AF6"/>
    <w:rsid w:val="008F53CB"/>
    <w:rsid w:val="008F654C"/>
    <w:rsid w:val="008F68EE"/>
    <w:rsid w:val="0090427B"/>
    <w:rsid w:val="00912B06"/>
    <w:rsid w:val="00932829"/>
    <w:rsid w:val="00937756"/>
    <w:rsid w:val="0095089A"/>
    <w:rsid w:val="00971B6C"/>
    <w:rsid w:val="009723F5"/>
    <w:rsid w:val="009764EB"/>
    <w:rsid w:val="009A3247"/>
    <w:rsid w:val="009A7BED"/>
    <w:rsid w:val="009B1431"/>
    <w:rsid w:val="009B7AB6"/>
    <w:rsid w:val="009D4A73"/>
    <w:rsid w:val="009D68DE"/>
    <w:rsid w:val="009D7114"/>
    <w:rsid w:val="009E3D5C"/>
    <w:rsid w:val="009F4AD1"/>
    <w:rsid w:val="00A00109"/>
    <w:rsid w:val="00A118AC"/>
    <w:rsid w:val="00A12D22"/>
    <w:rsid w:val="00A21F65"/>
    <w:rsid w:val="00A45133"/>
    <w:rsid w:val="00A51EEE"/>
    <w:rsid w:val="00A63549"/>
    <w:rsid w:val="00A64271"/>
    <w:rsid w:val="00A728C0"/>
    <w:rsid w:val="00A7673D"/>
    <w:rsid w:val="00A80B7B"/>
    <w:rsid w:val="00A80BA4"/>
    <w:rsid w:val="00A80C2A"/>
    <w:rsid w:val="00A834EB"/>
    <w:rsid w:val="00AA1B21"/>
    <w:rsid w:val="00AA6BAB"/>
    <w:rsid w:val="00AA76F3"/>
    <w:rsid w:val="00AB5952"/>
    <w:rsid w:val="00AC087B"/>
    <w:rsid w:val="00AC7484"/>
    <w:rsid w:val="00AC74BE"/>
    <w:rsid w:val="00AE4166"/>
    <w:rsid w:val="00AE58F3"/>
    <w:rsid w:val="00AF51AC"/>
    <w:rsid w:val="00AF73B1"/>
    <w:rsid w:val="00B05E32"/>
    <w:rsid w:val="00B07163"/>
    <w:rsid w:val="00B07736"/>
    <w:rsid w:val="00B26D14"/>
    <w:rsid w:val="00B30589"/>
    <w:rsid w:val="00B363F8"/>
    <w:rsid w:val="00B40897"/>
    <w:rsid w:val="00B42678"/>
    <w:rsid w:val="00B4347E"/>
    <w:rsid w:val="00B44EF7"/>
    <w:rsid w:val="00B70B9E"/>
    <w:rsid w:val="00B70C80"/>
    <w:rsid w:val="00B72B55"/>
    <w:rsid w:val="00B7535F"/>
    <w:rsid w:val="00B935AA"/>
    <w:rsid w:val="00BA504C"/>
    <w:rsid w:val="00BB116E"/>
    <w:rsid w:val="00BD0930"/>
    <w:rsid w:val="00BE1F1B"/>
    <w:rsid w:val="00BE48F1"/>
    <w:rsid w:val="00BE497D"/>
    <w:rsid w:val="00BF2711"/>
    <w:rsid w:val="00BF37D9"/>
    <w:rsid w:val="00BF7540"/>
    <w:rsid w:val="00C01D71"/>
    <w:rsid w:val="00C143E6"/>
    <w:rsid w:val="00C16787"/>
    <w:rsid w:val="00C2379C"/>
    <w:rsid w:val="00C333FF"/>
    <w:rsid w:val="00C70469"/>
    <w:rsid w:val="00C70C4C"/>
    <w:rsid w:val="00C71ABE"/>
    <w:rsid w:val="00C72F0A"/>
    <w:rsid w:val="00C73539"/>
    <w:rsid w:val="00C93D15"/>
    <w:rsid w:val="00CB4E97"/>
    <w:rsid w:val="00CC776E"/>
    <w:rsid w:val="00CD37CF"/>
    <w:rsid w:val="00CD3E55"/>
    <w:rsid w:val="00CD7F83"/>
    <w:rsid w:val="00CE3099"/>
    <w:rsid w:val="00CF2535"/>
    <w:rsid w:val="00D103D4"/>
    <w:rsid w:val="00D11EE4"/>
    <w:rsid w:val="00D11F1F"/>
    <w:rsid w:val="00D13981"/>
    <w:rsid w:val="00D31E62"/>
    <w:rsid w:val="00D34505"/>
    <w:rsid w:val="00D34B7D"/>
    <w:rsid w:val="00D3533A"/>
    <w:rsid w:val="00D365DD"/>
    <w:rsid w:val="00D36C11"/>
    <w:rsid w:val="00D53301"/>
    <w:rsid w:val="00D76298"/>
    <w:rsid w:val="00D77FEF"/>
    <w:rsid w:val="00D811BB"/>
    <w:rsid w:val="00D92CA8"/>
    <w:rsid w:val="00D975F0"/>
    <w:rsid w:val="00D977A0"/>
    <w:rsid w:val="00DA102F"/>
    <w:rsid w:val="00DA1FEC"/>
    <w:rsid w:val="00DA2D90"/>
    <w:rsid w:val="00DA483A"/>
    <w:rsid w:val="00DA6E37"/>
    <w:rsid w:val="00DB0D7F"/>
    <w:rsid w:val="00DB1853"/>
    <w:rsid w:val="00DB47F2"/>
    <w:rsid w:val="00DB6389"/>
    <w:rsid w:val="00DC5A3B"/>
    <w:rsid w:val="00DF6A6D"/>
    <w:rsid w:val="00E00C1C"/>
    <w:rsid w:val="00E21549"/>
    <w:rsid w:val="00E21DC7"/>
    <w:rsid w:val="00E2230E"/>
    <w:rsid w:val="00E25954"/>
    <w:rsid w:val="00E304CC"/>
    <w:rsid w:val="00E379B0"/>
    <w:rsid w:val="00E55504"/>
    <w:rsid w:val="00E67A52"/>
    <w:rsid w:val="00E70F6E"/>
    <w:rsid w:val="00E71CEA"/>
    <w:rsid w:val="00E74BFF"/>
    <w:rsid w:val="00E842A4"/>
    <w:rsid w:val="00E865E5"/>
    <w:rsid w:val="00E9051C"/>
    <w:rsid w:val="00E9155B"/>
    <w:rsid w:val="00E9443B"/>
    <w:rsid w:val="00EA19AF"/>
    <w:rsid w:val="00EA7F20"/>
    <w:rsid w:val="00EB462F"/>
    <w:rsid w:val="00EC2688"/>
    <w:rsid w:val="00EC457C"/>
    <w:rsid w:val="00ED6072"/>
    <w:rsid w:val="00EF4A19"/>
    <w:rsid w:val="00EF79D5"/>
    <w:rsid w:val="00F17410"/>
    <w:rsid w:val="00F309A1"/>
    <w:rsid w:val="00F34E6F"/>
    <w:rsid w:val="00F376D6"/>
    <w:rsid w:val="00F44076"/>
    <w:rsid w:val="00F528E2"/>
    <w:rsid w:val="00F70C60"/>
    <w:rsid w:val="00F73475"/>
    <w:rsid w:val="00F957F5"/>
    <w:rsid w:val="00FC1CE2"/>
    <w:rsid w:val="00FD3841"/>
    <w:rsid w:val="00FD61FD"/>
    <w:rsid w:val="00FD694E"/>
    <w:rsid w:val="00FE4B9E"/>
    <w:rsid w:val="00FE514C"/>
    <w:rsid w:val="00FE6E04"/>
    <w:rsid w:val="29B6962D"/>
    <w:rsid w:val="2E1A4C45"/>
    <w:rsid w:val="3651DAD7"/>
    <w:rsid w:val="57762A49"/>
    <w:rsid w:val="716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63D8B"/>
  <w15:chartTrackingRefBased/>
  <w15:docId w15:val="{1A102E7A-8A39-4549-9BA6-D93540E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7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B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B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764E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9764E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02"/>
  </w:style>
  <w:style w:type="paragraph" w:styleId="Footer">
    <w:name w:val="footer"/>
    <w:basedOn w:val="Normal"/>
    <w:link w:val="FooterChar"/>
    <w:uiPriority w:val="99"/>
    <w:unhideWhenUsed/>
    <w:rsid w:val="0021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1587960797e52e6c207f68fc1fa960e2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e9eb63f8fa7f62e3167b5e527c38870d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34F29D-6ABD-40A1-ACA2-DC194D774041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2.xml><?xml version="1.0" encoding="utf-8"?>
<ds:datastoreItem xmlns:ds="http://schemas.openxmlformats.org/officeDocument/2006/customXml" ds:itemID="{1E37AD9D-956B-4558-8FC1-E1C879EBF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BB78A-1E83-4296-8BD6-E4C9B1ED1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1435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3</cp:revision>
  <cp:lastPrinted>2025-12-12T21:38:00Z</cp:lastPrinted>
  <dcterms:created xsi:type="dcterms:W3CDTF">2025-12-12T21:05:00Z</dcterms:created>
  <dcterms:modified xsi:type="dcterms:W3CDTF">2025-12-12T21:38:00Z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